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様式１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企画提案参加表明書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　　申請者　所在地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　　　　　　名　称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　　　　　　代表者職・氏名　　　　　　　　　　　　　　㊞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いなべ市こども計画策定業務公募型プロポーザル審査への参加を希望します。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なお、地方自治法施行令（昭和２２年政令第１６号）第１６７条の４の規定に該当しない者であることを誓約します。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【連絡先】</w:t>
      </w:r>
    </w:p>
    <w:tbl>
      <w:tblPr>
        <w:tblStyle w:val="11"/>
        <w:tblW w:w="934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6510"/>
      </w:tblGrid>
      <w:tr>
        <w:trPr>
          <w:trHeight w:val="62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　所属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　氏名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FAX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E-mail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br w:type="page"/>
      </w:r>
      <w:r>
        <w:rPr>
          <w:rFonts w:hint="eastAsia" w:ascii="UD デジタル 教科書体 NP-R" w:hAnsi="UD デジタル 教科書体 NP-R" w:eastAsia="UD デジタル 教科書体 NP-R"/>
          <w:sz w:val="22"/>
        </w:rPr>
        <w:t>様式２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会社概要書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本社本店</w:t>
      </w:r>
    </w:p>
    <w:tbl>
      <w:tblPr>
        <w:tblStyle w:val="11"/>
        <w:tblW w:w="9266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99"/>
        <w:gridCol w:w="7267"/>
      </w:tblGrid>
      <w:tr>
        <w:trPr>
          <w:trHeight w:val="356" w:hRule="atLeast"/>
        </w:trPr>
        <w:tc>
          <w:tcPr>
            <w:tcW w:w="1999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名　称</w:t>
            </w:r>
          </w:p>
        </w:tc>
        <w:tc>
          <w:tcPr>
            <w:tcW w:w="72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ﾌﾘｶﾞﾅ</w:t>
            </w:r>
          </w:p>
        </w:tc>
      </w:tr>
      <w:tr>
        <w:trPr>
          <w:trHeight w:val="356" w:hRule="atLeast"/>
        </w:trPr>
        <w:tc>
          <w:tcPr>
            <w:tcW w:w="1999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2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151" w:hRule="atLeast"/>
        </w:trPr>
        <w:tc>
          <w:tcPr>
            <w:tcW w:w="1999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（職・氏名）</w:t>
            </w:r>
          </w:p>
        </w:tc>
        <w:tc>
          <w:tcPr>
            <w:tcW w:w="72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ﾌﾘｶﾞﾅ</w:t>
            </w:r>
          </w:p>
        </w:tc>
      </w:tr>
      <w:tr>
        <w:trPr>
          <w:trHeight w:val="476" w:hRule="atLeast"/>
        </w:trPr>
        <w:tc>
          <w:tcPr>
            <w:tcW w:w="1999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2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所在地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設立年月日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資本金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ホームページ</w:t>
            </w:r>
          </w:p>
        </w:tc>
        <w:tc>
          <w:tcPr>
            <w:tcW w:w="72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　業務実施支社、支店又は営業所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※本社本店が業務実施の場合は、記入不要です。</w:t>
      </w:r>
    </w:p>
    <w:tbl>
      <w:tblPr>
        <w:tblStyle w:val="11"/>
        <w:tblW w:w="9266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99"/>
        <w:gridCol w:w="7267"/>
      </w:tblGrid>
      <w:tr>
        <w:trPr>
          <w:trHeight w:val="476" w:hRule="atLeast"/>
        </w:trPr>
        <w:tc>
          <w:tcPr>
            <w:tcW w:w="1999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名　称</w:t>
            </w:r>
          </w:p>
        </w:tc>
        <w:tc>
          <w:tcPr>
            <w:tcW w:w="72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ﾌﾘｶﾞﾅ</w:t>
            </w:r>
          </w:p>
        </w:tc>
      </w:tr>
      <w:tr>
        <w:trPr>
          <w:trHeight w:val="476" w:hRule="atLeast"/>
        </w:trPr>
        <w:tc>
          <w:tcPr>
            <w:tcW w:w="1999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2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999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（職・氏名）</w:t>
            </w:r>
          </w:p>
        </w:tc>
        <w:tc>
          <w:tcPr>
            <w:tcW w:w="72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ﾌﾘｶﾞﾅ</w:t>
            </w:r>
          </w:p>
        </w:tc>
      </w:tr>
      <w:tr>
        <w:trPr>
          <w:trHeight w:val="476" w:hRule="atLeast"/>
        </w:trPr>
        <w:tc>
          <w:tcPr>
            <w:tcW w:w="1999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2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所在地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3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従業員数</w:t>
      </w:r>
    </w:p>
    <w:tbl>
      <w:tblPr>
        <w:tblStyle w:val="28"/>
        <w:tblW w:w="9270" w:type="dxa"/>
        <w:tblInd w:w="314" w:type="dxa"/>
        <w:tblLayout w:type="fixed"/>
        <w:tblLook w:firstRow="1" w:lastRow="0" w:firstColumn="1" w:lastColumn="0" w:noHBand="0" w:noVBand="1" w:val="04A0"/>
      </w:tblPr>
      <w:tblGrid>
        <w:gridCol w:w="3502"/>
        <w:gridCol w:w="1922"/>
        <w:gridCol w:w="1923"/>
        <w:gridCol w:w="1923"/>
      </w:tblGrid>
      <w:tr>
        <w:trPr>
          <w:trHeight w:val="515" w:hRule="atLeast"/>
        </w:trPr>
        <w:tc>
          <w:tcPr>
            <w:tcW w:w="350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区分</w:t>
            </w:r>
          </w:p>
        </w:tc>
        <w:tc>
          <w:tcPr>
            <w:tcW w:w="192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技術系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事務系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合計</w:t>
            </w:r>
          </w:p>
        </w:tc>
      </w:tr>
      <w:tr>
        <w:trPr>
          <w:trHeight w:val="515" w:hRule="atLeast"/>
        </w:trPr>
        <w:tc>
          <w:tcPr>
            <w:tcW w:w="35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全従業員数</w:t>
            </w:r>
          </w:p>
        </w:tc>
        <w:tc>
          <w:tcPr>
            <w:tcW w:w="1922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</w:tr>
      <w:tr>
        <w:trPr>
          <w:trHeight w:val="515" w:hRule="atLeast"/>
        </w:trPr>
        <w:tc>
          <w:tcPr>
            <w:tcW w:w="35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業務実施支社、支店又は営業所</w:t>
            </w:r>
          </w:p>
        </w:tc>
        <w:tc>
          <w:tcPr>
            <w:tcW w:w="1922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  <w:tc>
          <w:tcPr>
            <w:tcW w:w="1923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人</w:t>
            </w: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br w:type="page"/>
      </w:r>
      <w:r>
        <w:rPr>
          <w:rFonts w:hint="eastAsia" w:ascii="UD デジタル 教科書体 NP-R" w:hAnsi="UD デジタル 教科書体 NP-R" w:eastAsia="UD デジタル 教科書体 NP-R"/>
          <w:sz w:val="22"/>
        </w:rPr>
        <w:t>様式３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類似契約実績書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＜名　　称＞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＜代表者名＞</w:t>
      </w:r>
    </w:p>
    <w:tbl>
      <w:tblPr>
        <w:tblStyle w:val="28"/>
        <w:tblW w:w="955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18"/>
        <w:gridCol w:w="2637"/>
        <w:gridCol w:w="6300"/>
      </w:tblGrid>
      <w:tr>
        <w:trPr/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1</w:t>
            </w:r>
          </w:p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契約業務名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発注自治体の現在人口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契約期間又は履行期限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年　　月　　日～　　　　年　　月　　日</w:t>
            </w:r>
          </w:p>
        </w:tc>
      </w:tr>
      <w:tr>
        <w:trPr/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2</w:t>
            </w:r>
          </w:p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契約業務名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発注自治体の現在人口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契約期間又は履行期限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年　　月　　日～　　　　年　　月　　日</w:t>
            </w:r>
          </w:p>
        </w:tc>
      </w:tr>
      <w:tr>
        <w:trPr/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</w:t>
            </w: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契約業務名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発注自治体の現在人口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契約期間又は履行期限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年　　月　　日～　　　　年　　月　　日</w:t>
            </w:r>
          </w:p>
        </w:tc>
      </w:tr>
      <w:tr>
        <w:trPr/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4</w:t>
            </w: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契約業務名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発注自治体の現在人口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契約期間又は履行期限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年　　月　　日～　　　　年　　月　　日</w:t>
            </w:r>
          </w:p>
        </w:tc>
      </w:tr>
      <w:tr>
        <w:trPr/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5</w:t>
            </w: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契約業務名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発注自治体の現在人口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契約期間又は履行期限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年　　月　　日～　　　　年　　月　　日</w:t>
            </w:r>
          </w:p>
        </w:tc>
      </w:tr>
    </w:tbl>
    <w:p>
      <w:pPr>
        <w:pStyle w:val="0"/>
        <w:spacing w:line="360" w:lineRule="auto"/>
        <w:ind w:left="440" w:hanging="440" w:hangingChars="2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　発注自治体の現在人口は、令和７年４月１日現在の人口を記載してください。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　類似契約実績書は、令和２年度から令和６年度までの過去５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年間で記載してください。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br w:type="page"/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様式４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質　疑　書</w:t>
      </w:r>
    </w:p>
    <w:p>
      <w:pPr>
        <w:pStyle w:val="0"/>
        <w:spacing w:line="360" w:lineRule="auto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＜名　称＞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＜担当者＞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＜電　話＞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F A X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E-mail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＞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プロポーザルに参加するに当たり、次のとおり質問がありますので、回答をお願いします。</w:t>
      </w:r>
    </w:p>
    <w:tbl>
      <w:tblPr>
        <w:tblStyle w:val="28"/>
        <w:tblW w:w="955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155"/>
        <w:gridCol w:w="8400"/>
      </w:tblGrid>
      <w:tr>
        <w:trPr/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番号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質問内容</w:t>
            </w:r>
          </w:p>
        </w:tc>
      </w:tr>
      <w:tr>
        <w:trPr>
          <w:trHeight w:val="1443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質疑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1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質疑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2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質疑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質疑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4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質疑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5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質問欄は、適宜拡大又は追加してください。ただし、質問は簡潔にお願いします。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回答書には、原文のまま記載しますので、誤字、脱字等にご注意ください。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br w:type="page"/>
      </w:r>
      <w:r>
        <w:rPr>
          <w:rFonts w:hint="eastAsia" w:ascii="UD デジタル 教科書体 NP-R" w:hAnsi="UD デジタル 教科書体 NP-R" w:eastAsia="UD デジタル 教科書体 NP-R"/>
          <w:sz w:val="22"/>
        </w:rPr>
        <w:t>様式５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業務実施体制書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＜名　　称＞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＜代表者名＞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実施体制</w:t>
      </w:r>
    </w:p>
    <w:tbl>
      <w:tblPr>
        <w:tblStyle w:val="28"/>
        <w:tblW w:w="9450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2310"/>
        <w:gridCol w:w="2100"/>
        <w:gridCol w:w="2520"/>
        <w:gridCol w:w="2520"/>
      </w:tblGrid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予定担当者氏名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所属・役職名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担当する業務分野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実績類似団体名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ind w:left="660" w:hanging="660" w:hangingChars="3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担当者欄は、適宜拡大又は追加してください。ただし、担当する業務分野は、簡潔にお願いします。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配置を予定している者全員について記入してください。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3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業務実績は令和２年度以降の実績について記載してください。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上記のうち、主及び副となる担当者</w:t>
      </w:r>
    </w:p>
    <w:tbl>
      <w:tblPr>
        <w:tblStyle w:val="28"/>
        <w:tblW w:w="9450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2310"/>
        <w:gridCol w:w="3150"/>
        <w:gridCol w:w="3990"/>
      </w:tblGrid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主・副の別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所属・役職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主担当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副担当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br w:type="page"/>
      </w:r>
      <w:r>
        <w:rPr>
          <w:rFonts w:hint="eastAsia" w:ascii="UD デジタル 教科書体 NP-R" w:hAnsi="UD デジタル 教科書体 NP-R" w:eastAsia="UD デジタル 教科書体 NP-R"/>
          <w:sz w:val="22"/>
        </w:rPr>
        <w:t>様式６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担当技術者調書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＜名　　称＞</w:t>
      </w:r>
    </w:p>
    <w:p>
      <w:pPr>
        <w:pStyle w:val="0"/>
        <w:spacing w:line="360" w:lineRule="auto"/>
        <w:ind w:firstLine="5500" w:firstLineChars="25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＜代表者名＞</w:t>
      </w:r>
    </w:p>
    <w:p>
      <w:pPr>
        <w:pStyle w:val="0"/>
        <w:spacing w:line="360" w:lineRule="auto"/>
        <w:ind w:left="0" w:leftChars="0"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いなべ市こども計画策定業務を受託した場合、統括責任者及び主任技術者の詳細は、次のとおりです。</w:t>
      </w:r>
    </w:p>
    <w:tbl>
      <w:tblPr>
        <w:tblStyle w:val="29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5"/>
        <w:gridCol w:w="1648"/>
        <w:gridCol w:w="4446"/>
        <w:gridCol w:w="739"/>
        <w:gridCol w:w="2295"/>
      </w:tblGrid>
      <w:tr>
        <w:trPr>
          <w:trHeight w:val="454" w:hRule="atLeast"/>
        </w:trPr>
        <w:tc>
          <w:tcPr>
            <w:tcW w:w="9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１　総括責任者</w:t>
            </w: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氏名</w:t>
            </w:r>
          </w:p>
        </w:tc>
        <w:tc>
          <w:tcPr>
            <w:tcW w:w="46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年齢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歳</w:t>
            </w: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現所属及び役職名</w:t>
            </w:r>
          </w:p>
        </w:tc>
        <w:tc>
          <w:tcPr>
            <w:tcW w:w="7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実務年数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保有資格等</w:t>
            </w:r>
          </w:p>
        </w:tc>
        <w:tc>
          <w:tcPr>
            <w:tcW w:w="7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年間</w:t>
            </w:r>
          </w:p>
        </w:tc>
      </w:tr>
      <w:tr>
        <w:trPr>
          <w:trHeight w:val="454" w:hRule="atLeast"/>
        </w:trPr>
        <w:tc>
          <w:tcPr>
            <w:tcW w:w="5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業務履歴</w:t>
            </w: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完了年月</w:t>
            </w: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発注機関・業務内容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担当・役割</w:t>
            </w: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default" w:ascii="UD デジタル 教科書体 NP-R" w:hAnsi="UD デジタル 教科書体 NP-R" w:eastAsia="UD デジタル 教科書体 NP-R"/>
          <w:sz w:val="22"/>
        </w:rPr>
      </w:pPr>
    </w:p>
    <w:tbl>
      <w:tblPr>
        <w:tblStyle w:val="29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5"/>
        <w:gridCol w:w="1648"/>
        <w:gridCol w:w="4446"/>
        <w:gridCol w:w="739"/>
        <w:gridCol w:w="2295"/>
      </w:tblGrid>
      <w:tr>
        <w:trPr>
          <w:trHeight w:val="454" w:hRule="atLeast"/>
        </w:trPr>
        <w:tc>
          <w:tcPr>
            <w:tcW w:w="96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１　主任技術者</w:t>
            </w: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氏名</w:t>
            </w:r>
          </w:p>
        </w:tc>
        <w:tc>
          <w:tcPr>
            <w:tcW w:w="46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年齢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歳</w:t>
            </w: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現所属及び役職名</w:t>
            </w:r>
          </w:p>
        </w:tc>
        <w:tc>
          <w:tcPr>
            <w:tcW w:w="7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実務年数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保有資格等</w:t>
            </w:r>
          </w:p>
        </w:tc>
        <w:tc>
          <w:tcPr>
            <w:tcW w:w="7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年間</w:t>
            </w:r>
          </w:p>
        </w:tc>
      </w:tr>
      <w:tr>
        <w:trPr>
          <w:trHeight w:val="454" w:hRule="atLeast"/>
        </w:trPr>
        <w:tc>
          <w:tcPr>
            <w:tcW w:w="5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業務履歴</w:t>
            </w: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完了年月</w:t>
            </w: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発注機関・業務内容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担当・役割</w:t>
            </w: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様式７</w:t>
      </w: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見　積　書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spacing w:line="360" w:lineRule="auto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＜所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在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地＞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＜名　　称＞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＜代表者名＞</w:t>
      </w:r>
    </w:p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</w:p>
    <w:tbl>
      <w:tblPr>
        <w:tblStyle w:val="28"/>
        <w:tblW w:w="9450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3150"/>
        <w:gridCol w:w="6300"/>
      </w:tblGrid>
      <w:tr>
        <w:trPr>
          <w:trHeight w:val="847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default" w:ascii="UD デジタル 教科書体 NP-R" w:hAnsi="UD デジタル 教科書体 NP-R" w:eastAsia="UD デジタル 教科書体 NP-R"/>
                <w:sz w:val="22"/>
              </w:rPr>
              <w:t>業務名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いなべ市こども計画策定業務</w:t>
            </w:r>
          </w:p>
        </w:tc>
      </w:tr>
    </w:tbl>
    <w:p>
      <w:pPr>
        <w:pStyle w:val="0"/>
        <w:ind w:firstLine="4180" w:firstLineChars="19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tbl>
      <w:tblPr>
        <w:tblStyle w:val="28"/>
        <w:tblW w:w="9450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3150"/>
        <w:gridCol w:w="3570"/>
        <w:gridCol w:w="2730"/>
      </w:tblGrid>
      <w:tr>
        <w:trPr/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内訳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金額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備考</w:t>
            </w:r>
          </w:p>
        </w:tc>
      </w:tr>
      <w:tr>
        <w:trPr>
          <w:trHeight w:val="621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見積額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金　　　　　　　　　　円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見積内訳書に記載</w:t>
            </w:r>
          </w:p>
        </w:tc>
      </w:tr>
      <w:tr>
        <w:trPr>
          <w:trHeight w:val="700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消費税及び地方消費税額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金　　　　　　　　　　円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合計金額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金　　　　　　　　　　円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※　見積内訳書【任意（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A4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縦）】を必ず作成のうえ添付してください。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様式８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いなべ市長　宛て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jc w:val="center"/>
        <w:rPr>
          <w:rFonts w:hint="default" w:ascii="UD デジタル 教科書体 NP-R" w:hAnsi="UD デジタル 教科書体 NP-R" w:eastAsia="UD デジタル 教科書体 NP-R"/>
          <w:b w:val="1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企画提案参加辞退書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いなべ市こども計画策定業務公募型プロポーザルについて、都合により辞退します。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　　申請者　所在地</w:t>
      </w:r>
    </w:p>
    <w:p>
      <w:pPr>
        <w:pStyle w:val="0"/>
        <w:spacing w:line="360" w:lineRule="auto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　　　　　　　　　　　　　　　　　　名　称</w:t>
      </w:r>
    </w:p>
    <w:sectPr>
      <w:footerReference r:id="rId5" w:type="even"/>
      <w:pgSz w:w="11906" w:h="16838"/>
      <w:pgMar w:top="1134" w:right="1134" w:bottom="1134" w:left="1134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dobe Fangsong Std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8</Pages>
  <Words>26</Words>
  <Characters>1382</Characters>
  <Application>JUST Note</Application>
  <Lines>4046</Lines>
  <Paragraphs>186</Paragraphs>
  <CharactersWithSpaces>1770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2025-04-08T08:26:00Z</dcterms:created>
  <dcterms:modified xsi:type="dcterms:W3CDTF">2025-04-11T05:49:21Z</dcterms:modified>
  <cp:revision>3</cp:revision>
</cp:coreProperties>
</file>